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0FC" w:rsidRPr="00C8210B" w:rsidRDefault="00C8210B" w:rsidP="00C8210B">
      <w:pPr>
        <w:jc w:val="center"/>
        <w:rPr>
          <w:rFonts w:ascii="Cambria" w:hAnsi="Cambria"/>
          <w:b/>
          <w:sz w:val="20"/>
          <w:szCs w:val="20"/>
        </w:rPr>
      </w:pPr>
      <w:r w:rsidRPr="00C8210B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971CDC" w:rsidRDefault="00816441" w:rsidP="00C8210B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8210B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6E70FC" w:rsidRPr="00C8210B" w:rsidRDefault="00816441" w:rsidP="00C8210B">
      <w:pPr>
        <w:jc w:val="center"/>
        <w:rPr>
          <w:rFonts w:ascii="Cambria" w:hAnsi="Cambria"/>
          <w:b/>
          <w:sz w:val="20"/>
          <w:szCs w:val="20"/>
        </w:rPr>
      </w:pPr>
      <w:bookmarkStart w:id="5" w:name="_GoBack"/>
      <w:bookmarkEnd w:id="5"/>
      <w:r w:rsidRPr="00C8210B">
        <w:rPr>
          <w:rFonts w:ascii="Cambria" w:hAnsi="Cambria"/>
          <w:b/>
          <w:sz w:val="20"/>
          <w:szCs w:val="20"/>
        </w:rPr>
        <w:t>24 ноября 2021 года</w:t>
      </w:r>
      <w:bookmarkEnd w:id="3"/>
      <w:bookmarkEnd w:id="4"/>
      <w:r w:rsidR="00C8210B" w:rsidRPr="00C8210B">
        <w:rPr>
          <w:rFonts w:ascii="Cambria" w:hAnsi="Cambria"/>
          <w:b/>
          <w:sz w:val="20"/>
          <w:szCs w:val="20"/>
        </w:rPr>
        <w:t xml:space="preserve"> № </w:t>
      </w:r>
      <w:r w:rsidRPr="00C8210B">
        <w:rPr>
          <w:rFonts w:ascii="Cambria" w:hAnsi="Cambria"/>
          <w:b/>
          <w:sz w:val="20"/>
          <w:szCs w:val="20"/>
        </w:rPr>
        <w:t>2054-р</w:t>
      </w:r>
    </w:p>
    <w:p w:rsidR="006E70FC" w:rsidRPr="00C8210B" w:rsidRDefault="00C8210B" w:rsidP="00C8210B">
      <w:pPr>
        <w:jc w:val="center"/>
      </w:pPr>
      <w:r w:rsidRPr="00C8210B">
        <w:rPr>
          <w:rFonts w:ascii="Cambria" w:hAnsi="Cambria"/>
          <w:b/>
          <w:sz w:val="20"/>
          <w:szCs w:val="20"/>
        </w:rPr>
        <w:t xml:space="preserve">«О </w:t>
      </w:r>
      <w:r w:rsidR="00816441" w:rsidRPr="00C8210B">
        <w:rPr>
          <w:rFonts w:ascii="Cambria" w:hAnsi="Cambria"/>
          <w:b/>
          <w:sz w:val="20"/>
          <w:szCs w:val="20"/>
        </w:rPr>
        <w:t>внесении изменений в</w:t>
      </w:r>
      <w:r w:rsidRPr="00C8210B">
        <w:rPr>
          <w:rFonts w:ascii="Cambria" w:hAnsi="Cambria"/>
          <w:b/>
          <w:sz w:val="20"/>
          <w:szCs w:val="20"/>
        </w:rPr>
        <w:t xml:space="preserve"> </w:t>
      </w:r>
      <w:r w:rsidR="00816441" w:rsidRPr="00C8210B">
        <w:rPr>
          <w:rFonts w:ascii="Cambria" w:hAnsi="Cambria"/>
          <w:b/>
          <w:sz w:val="20"/>
          <w:szCs w:val="20"/>
        </w:rPr>
        <w:t>распоряжение администрации муниципального образования «Город Астрахань»</w:t>
      </w:r>
      <w:r w:rsidRPr="00C8210B">
        <w:rPr>
          <w:rFonts w:ascii="Cambria" w:hAnsi="Cambria"/>
          <w:b/>
          <w:sz w:val="20"/>
          <w:szCs w:val="20"/>
        </w:rPr>
        <w:t xml:space="preserve"> </w:t>
      </w:r>
      <w:r w:rsidR="00816441" w:rsidRPr="00C8210B">
        <w:rPr>
          <w:rFonts w:ascii="Cambria" w:hAnsi="Cambria"/>
          <w:b/>
          <w:sz w:val="20"/>
          <w:szCs w:val="20"/>
        </w:rPr>
        <w:t>от</w:t>
      </w:r>
      <w:r w:rsidRPr="00C8210B">
        <w:rPr>
          <w:rFonts w:ascii="Cambria" w:hAnsi="Cambria"/>
          <w:b/>
          <w:sz w:val="20"/>
          <w:szCs w:val="20"/>
        </w:rPr>
        <w:t xml:space="preserve"> </w:t>
      </w:r>
      <w:r w:rsidR="00816441" w:rsidRPr="00C8210B">
        <w:rPr>
          <w:rFonts w:ascii="Cambria" w:hAnsi="Cambria"/>
          <w:b/>
          <w:sz w:val="20"/>
          <w:szCs w:val="20"/>
        </w:rPr>
        <w:t>17</w:t>
      </w:r>
      <w:r w:rsidRPr="00C8210B">
        <w:rPr>
          <w:rFonts w:ascii="Cambria" w:hAnsi="Cambria"/>
          <w:b/>
          <w:sz w:val="20"/>
          <w:szCs w:val="20"/>
        </w:rPr>
        <w:t>.</w:t>
      </w:r>
      <w:r w:rsidR="00816441" w:rsidRPr="00C8210B">
        <w:rPr>
          <w:rFonts w:ascii="Cambria" w:hAnsi="Cambria"/>
          <w:b/>
          <w:sz w:val="20"/>
          <w:szCs w:val="20"/>
        </w:rPr>
        <w:t>12.2020 №</w:t>
      </w:r>
      <w:r w:rsidRPr="00C8210B">
        <w:rPr>
          <w:rFonts w:ascii="Cambria" w:hAnsi="Cambria"/>
          <w:b/>
          <w:sz w:val="20"/>
          <w:szCs w:val="20"/>
        </w:rPr>
        <w:t xml:space="preserve"> </w:t>
      </w:r>
      <w:r w:rsidR="00816441" w:rsidRPr="00C8210B">
        <w:rPr>
          <w:rFonts w:ascii="Cambria" w:hAnsi="Cambria"/>
          <w:b/>
          <w:sz w:val="20"/>
          <w:szCs w:val="20"/>
        </w:rPr>
        <w:t>2303-р</w:t>
      </w:r>
    </w:p>
    <w:p w:rsidR="006E70FC" w:rsidRPr="00C8210B" w:rsidRDefault="00816441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В соответствии с </w:t>
      </w:r>
      <w:r w:rsidRPr="00C8210B">
        <w:rPr>
          <w:rFonts w:ascii="Arial" w:hAnsi="Arial" w:cs="Arial"/>
          <w:sz w:val="18"/>
          <w:szCs w:val="18"/>
        </w:rPr>
        <w:t xml:space="preserve">постановлением администрации муниципального образования «Город Астрахань» от 30.12.2015 №9145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</w:t>
      </w:r>
      <w:r w:rsidRPr="00C8210B">
        <w:rPr>
          <w:rFonts w:ascii="Arial" w:hAnsi="Arial" w:cs="Arial"/>
          <w:sz w:val="18"/>
          <w:szCs w:val="18"/>
        </w:rPr>
        <w:t>с изменениями, внесенными постановлениями администрации муниципального образования «Город Астрахань» от 25.03.2016 №1931, от 06.06.2016 №3562, от 21.04.2017 №2413, от 21.07.2017 №4310, от 10.01.2019 №07</w:t>
      </w:r>
    </w:p>
    <w:p w:rsidR="006E70FC" w:rsidRPr="00C8210B" w:rsidRDefault="00C8210B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1. </w:t>
      </w:r>
      <w:r w:rsidR="00816441" w:rsidRPr="00C8210B">
        <w:rPr>
          <w:rFonts w:ascii="Arial" w:hAnsi="Arial" w:cs="Arial"/>
          <w:sz w:val="18"/>
          <w:szCs w:val="18"/>
        </w:rPr>
        <w:t>Внести в распоряжение администрации муниципального об</w:t>
      </w:r>
      <w:r w:rsidR="00816441" w:rsidRPr="00C8210B">
        <w:rPr>
          <w:rFonts w:ascii="Arial" w:hAnsi="Arial" w:cs="Arial"/>
          <w:sz w:val="18"/>
          <w:szCs w:val="18"/>
        </w:rPr>
        <w:t>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«Город Астрахань» от 17.12.2020 №2303-р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 с изменениями, вне</w:t>
      </w:r>
      <w:r w:rsidR="00816441" w:rsidRPr="00C8210B">
        <w:rPr>
          <w:rFonts w:ascii="Arial" w:hAnsi="Arial" w:cs="Arial"/>
          <w:sz w:val="18"/>
          <w:szCs w:val="18"/>
        </w:rPr>
        <w:t>сенными распоряжениями администрации муниципального образования «Город Астрахань» от 31.03.2021 №461-р, от 28.05.2021 №891-р, от 12.07.2021 №1185-р, от 16.09.2021</w:t>
      </w:r>
      <w:r w:rsidRPr="00C8210B"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№1632-р, изменения согласно приложению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распоряжению администрации муниципального</w:t>
      </w:r>
      <w:r w:rsidR="00816441" w:rsidRPr="00C8210B">
        <w:rPr>
          <w:rFonts w:ascii="Arial" w:hAnsi="Arial" w:cs="Arial"/>
          <w:sz w:val="18"/>
          <w:szCs w:val="18"/>
        </w:rPr>
        <w:t xml:space="preserve"> образования «Город Астрахань».</w:t>
      </w:r>
    </w:p>
    <w:p w:rsidR="006E70FC" w:rsidRPr="00C8210B" w:rsidRDefault="00C8210B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2. </w:t>
      </w:r>
      <w:r w:rsidR="00816441" w:rsidRPr="00C8210B">
        <w:rPr>
          <w:rFonts w:ascii="Arial" w:hAnsi="Arial" w:cs="Arial"/>
          <w:sz w:val="18"/>
          <w:szCs w:val="18"/>
        </w:rPr>
        <w:t>Управлению</w:t>
      </w:r>
      <w:r w:rsidRPr="00C8210B"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разместить настоящее распоряжение администрации муниципального образования «Город Астрахань» на официальном сайте администрации </w:t>
      </w:r>
      <w:r w:rsidR="00816441" w:rsidRPr="00C8210B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6E70FC" w:rsidRPr="00C8210B" w:rsidRDefault="00C8210B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3. </w:t>
      </w:r>
      <w:r w:rsidR="00816441" w:rsidRPr="00C8210B">
        <w:rPr>
          <w:rFonts w:ascii="Arial" w:hAnsi="Arial" w:cs="Arial"/>
          <w:sz w:val="18"/>
          <w:szCs w:val="18"/>
        </w:rPr>
        <w:t>Управлению муниципальных закупок и торгов администрации муниципального образования «Город Астрахань» разместить настоящее распоряжение администрации муниципального образования «Город Астрахань» в единой информа</w:t>
      </w:r>
      <w:r w:rsidR="00816441" w:rsidRPr="00C8210B">
        <w:rPr>
          <w:rFonts w:ascii="Arial" w:hAnsi="Arial" w:cs="Arial"/>
          <w:sz w:val="18"/>
          <w:szCs w:val="18"/>
        </w:rPr>
        <w:t>ционной системе в сфере закупок.</w:t>
      </w:r>
    </w:p>
    <w:p w:rsidR="006E70FC" w:rsidRPr="00C8210B" w:rsidRDefault="00C8210B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4. </w:t>
      </w:r>
      <w:r w:rsidR="00816441" w:rsidRPr="00C8210B">
        <w:rPr>
          <w:rFonts w:ascii="Arial" w:hAnsi="Arial" w:cs="Arial"/>
          <w:sz w:val="18"/>
          <w:szCs w:val="18"/>
        </w:rPr>
        <w:t>Управлению контроля</w:t>
      </w:r>
      <w:r w:rsidRPr="00C8210B"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и документооборота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>муниципального образования «Город Астрахань» внести соответствующие</w:t>
      </w:r>
      <w:r>
        <w:rPr>
          <w:rFonts w:ascii="Arial" w:hAnsi="Arial" w:cs="Arial"/>
          <w:sz w:val="18"/>
          <w:szCs w:val="18"/>
        </w:rPr>
        <w:t xml:space="preserve"> </w:t>
      </w:r>
      <w:r w:rsidR="00816441" w:rsidRPr="00C8210B">
        <w:rPr>
          <w:rFonts w:ascii="Arial" w:hAnsi="Arial" w:cs="Arial"/>
          <w:sz w:val="18"/>
          <w:szCs w:val="18"/>
        </w:rPr>
        <w:t xml:space="preserve">изменения в поисково-справочную систему правовых актов администрации </w:t>
      </w:r>
      <w:r w:rsidR="00816441" w:rsidRPr="00C8210B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6E70FC" w:rsidRPr="00C8210B" w:rsidRDefault="00C8210B" w:rsidP="00C8210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210B">
        <w:rPr>
          <w:rFonts w:ascii="Arial" w:hAnsi="Arial" w:cs="Arial"/>
          <w:sz w:val="18"/>
          <w:szCs w:val="18"/>
        </w:rPr>
        <w:t xml:space="preserve">5. </w:t>
      </w:r>
      <w:r w:rsidR="00816441" w:rsidRPr="00C8210B">
        <w:rPr>
          <w:rFonts w:ascii="Arial" w:hAnsi="Arial" w:cs="Arial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оставляю за собой.</w:t>
      </w:r>
    </w:p>
    <w:p w:rsidR="006E70FC" w:rsidRPr="00C8210B" w:rsidRDefault="00816441" w:rsidP="00C8210B">
      <w:pPr>
        <w:ind w:firstLine="709"/>
        <w:jc w:val="right"/>
        <w:rPr>
          <w:b/>
        </w:rPr>
      </w:pPr>
      <w:r w:rsidRPr="00C8210B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C8210B" w:rsidRPr="00C8210B">
        <w:rPr>
          <w:rFonts w:ascii="Arial" w:hAnsi="Arial" w:cs="Arial"/>
          <w:b/>
          <w:sz w:val="18"/>
          <w:szCs w:val="18"/>
        </w:rPr>
        <w:t xml:space="preserve"> </w:t>
      </w:r>
      <w:r w:rsidRPr="00C8210B">
        <w:rPr>
          <w:rFonts w:ascii="Arial" w:hAnsi="Arial" w:cs="Arial"/>
          <w:b/>
          <w:sz w:val="18"/>
          <w:szCs w:val="18"/>
        </w:rPr>
        <w:t>М.Н. Пермякова</w:t>
      </w:r>
    </w:p>
    <w:p w:rsidR="006E70FC" w:rsidRPr="00C8210B" w:rsidRDefault="006E70FC" w:rsidP="00C8210B"/>
    <w:sectPr w:rsidR="006E70FC" w:rsidRPr="00C8210B" w:rsidSect="00C8210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441" w:rsidRDefault="00816441">
      <w:r>
        <w:separator/>
      </w:r>
    </w:p>
  </w:endnote>
  <w:endnote w:type="continuationSeparator" w:id="0">
    <w:p w:rsidR="00816441" w:rsidRDefault="0081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441" w:rsidRDefault="00816441"/>
  </w:footnote>
  <w:footnote w:type="continuationSeparator" w:id="0">
    <w:p w:rsidR="00816441" w:rsidRDefault="008164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06B1"/>
    <w:multiLevelType w:val="multilevel"/>
    <w:tmpl w:val="E1FE8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034E4F"/>
    <w:multiLevelType w:val="multilevel"/>
    <w:tmpl w:val="C24EC7B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70FC"/>
    <w:rsid w:val="006E70FC"/>
    <w:rsid w:val="00816441"/>
    <w:rsid w:val="00971CDC"/>
    <w:rsid w:val="00C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209" w:lineRule="auto"/>
      <w:ind w:firstLine="37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1" w:lineRule="auto"/>
    </w:pPr>
    <w:rPr>
      <w:rFonts w:ascii="Arial" w:eastAsia="Arial" w:hAnsi="Arial" w:cs="Arial"/>
      <w:sz w:val="18"/>
      <w:szCs w:val="1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6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ind w:left="3280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209" w:lineRule="auto"/>
      <w:ind w:firstLine="370"/>
    </w:pPr>
    <w:rPr>
      <w:rFonts w:ascii="Arial" w:eastAsia="Arial" w:hAnsi="Arial" w:cs="Arial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1" w:lineRule="auto"/>
    </w:pPr>
    <w:rPr>
      <w:rFonts w:ascii="Arial" w:eastAsia="Arial" w:hAnsi="Arial" w:cs="Arial"/>
      <w:sz w:val="18"/>
      <w:szCs w:val="1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ind w:left="126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ind w:left="328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2021-11-25T04:09:00Z</dcterms:created>
  <dcterms:modified xsi:type="dcterms:W3CDTF">2021-11-25T04:13:00Z</dcterms:modified>
</cp:coreProperties>
</file>